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71690" w14:textId="30E6E368" w:rsidR="000F4073" w:rsidRPr="00192AF1" w:rsidRDefault="000F4073" w:rsidP="000F4073">
      <w:pPr>
        <w:jc w:val="both"/>
        <w:rPr>
          <w:rFonts w:ascii="Times New Roman" w:hAnsi="Times New Roman" w:cs="Times New Roman"/>
          <w:b/>
          <w:bCs/>
          <w:lang w:val="ky-KG"/>
        </w:rPr>
      </w:pPr>
      <w:r w:rsidRPr="00192AF1">
        <w:rPr>
          <w:rFonts w:ascii="Times New Roman" w:hAnsi="Times New Roman" w:cs="Times New Roman"/>
          <w:b/>
          <w:bCs/>
          <w:lang w:val="ru-RU"/>
        </w:rPr>
        <w:t>Түрк мамлекеттер уюму</w:t>
      </w:r>
      <w:r w:rsidR="007E226B" w:rsidRPr="00192AF1">
        <w:rPr>
          <w:rFonts w:ascii="Times New Roman" w:hAnsi="Times New Roman" w:cs="Times New Roman"/>
          <w:b/>
          <w:bCs/>
          <w:lang w:val="ky-KG"/>
        </w:rPr>
        <w:t>нун</w:t>
      </w:r>
      <w:r w:rsidR="00291BEA" w:rsidRPr="00192AF1">
        <w:rPr>
          <w:rFonts w:ascii="Times New Roman" w:hAnsi="Times New Roman" w:cs="Times New Roman"/>
          <w:b/>
          <w:bCs/>
          <w:lang w:val="ru-RU"/>
        </w:rPr>
        <w:t xml:space="preserve"> т</w:t>
      </w:r>
      <w:r w:rsidRPr="00192AF1">
        <w:rPr>
          <w:rFonts w:ascii="Times New Roman" w:hAnsi="Times New Roman" w:cs="Times New Roman"/>
          <w:b/>
          <w:bCs/>
          <w:lang w:val="ru-RU"/>
        </w:rPr>
        <w:t xml:space="preserve">ажрыйба </w:t>
      </w:r>
      <w:r w:rsidR="006545BB" w:rsidRPr="00192AF1">
        <w:rPr>
          <w:rFonts w:ascii="Times New Roman" w:hAnsi="Times New Roman" w:cs="Times New Roman"/>
          <w:b/>
          <w:bCs/>
          <w:lang w:val="ru-RU"/>
        </w:rPr>
        <w:t xml:space="preserve">алуу </w:t>
      </w:r>
      <w:r w:rsidRPr="00192AF1">
        <w:rPr>
          <w:rFonts w:ascii="Times New Roman" w:hAnsi="Times New Roman" w:cs="Times New Roman"/>
          <w:b/>
          <w:bCs/>
          <w:lang w:val="ru-RU"/>
        </w:rPr>
        <w:t>программасы</w:t>
      </w:r>
    </w:p>
    <w:p w14:paraId="6541114B" w14:textId="414C68B3" w:rsidR="000F4073" w:rsidRPr="00291BEA" w:rsidRDefault="00291BEA" w:rsidP="000F4073">
      <w:pPr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Бул т</w:t>
      </w:r>
      <w:r w:rsidR="000F4073" w:rsidRPr="00291BEA">
        <w:rPr>
          <w:rFonts w:ascii="Times New Roman" w:hAnsi="Times New Roman" w:cs="Times New Roman"/>
          <w:lang w:val="ky-KG"/>
        </w:rPr>
        <w:t xml:space="preserve">ажрыйба программасы катышуучуларга Түрк мамлекеттер уюмуна (ТМУ) мүчө мамлекеттер </w:t>
      </w:r>
      <w:r>
        <w:rPr>
          <w:rFonts w:ascii="Times New Roman" w:hAnsi="Times New Roman" w:cs="Times New Roman"/>
          <w:lang w:val="ky-KG"/>
        </w:rPr>
        <w:t>менен</w:t>
      </w:r>
      <w:r w:rsidR="000F4073" w:rsidRPr="00291BEA">
        <w:rPr>
          <w:rFonts w:ascii="Times New Roman" w:hAnsi="Times New Roman" w:cs="Times New Roman"/>
          <w:lang w:val="ky-KG"/>
        </w:rPr>
        <w:t xml:space="preserve"> байкоочу өлкөлөр </w:t>
      </w:r>
      <w:r>
        <w:rPr>
          <w:rFonts w:ascii="Times New Roman" w:hAnsi="Times New Roman" w:cs="Times New Roman"/>
          <w:lang w:val="ky-KG"/>
        </w:rPr>
        <w:t xml:space="preserve">тарабынан </w:t>
      </w:r>
      <w:r w:rsidR="000F4073" w:rsidRPr="00291BEA">
        <w:rPr>
          <w:rFonts w:ascii="Times New Roman" w:hAnsi="Times New Roman" w:cs="Times New Roman"/>
          <w:lang w:val="ky-KG"/>
        </w:rPr>
        <w:t xml:space="preserve">биргеликте </w:t>
      </w:r>
      <w:r w:rsidRPr="00291BEA">
        <w:rPr>
          <w:rFonts w:ascii="Times New Roman" w:hAnsi="Times New Roman" w:cs="Times New Roman"/>
          <w:lang w:val="ky-KG"/>
        </w:rPr>
        <w:t>ишке ашырылып жаткан долбоорлор жөнүндө</w:t>
      </w:r>
      <w:r>
        <w:rPr>
          <w:rFonts w:ascii="Times New Roman" w:hAnsi="Times New Roman" w:cs="Times New Roman"/>
          <w:lang w:val="ky-KG"/>
        </w:rPr>
        <w:t xml:space="preserve"> </w:t>
      </w:r>
      <w:r w:rsidR="000F4073" w:rsidRPr="00291BEA">
        <w:rPr>
          <w:rFonts w:ascii="Times New Roman" w:hAnsi="Times New Roman" w:cs="Times New Roman"/>
          <w:lang w:val="ky-KG"/>
        </w:rPr>
        <w:t xml:space="preserve">маалымат жана тажрыйба алуу мүмкүнчүлүгүн берет. </w:t>
      </w:r>
      <w:r w:rsidR="000F4073" w:rsidRPr="006545BB">
        <w:rPr>
          <w:rFonts w:ascii="Times New Roman" w:hAnsi="Times New Roman" w:cs="Times New Roman"/>
          <w:lang w:val="ru-RU"/>
        </w:rPr>
        <w:t>Программанын үч негизги максаты бар:</w:t>
      </w:r>
    </w:p>
    <w:p w14:paraId="0C41473C" w14:textId="534C3005" w:rsidR="000F4073" w:rsidRPr="00291BEA" w:rsidRDefault="00291BEA" w:rsidP="00291BE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ky-KG"/>
        </w:rPr>
      </w:pPr>
      <w:r w:rsidRPr="00291BEA">
        <w:rPr>
          <w:rFonts w:ascii="Times New Roman" w:hAnsi="Times New Roman" w:cs="Times New Roman"/>
          <w:lang w:val="ky-KG"/>
        </w:rPr>
        <w:t xml:space="preserve">Студенттерди Түрк </w:t>
      </w:r>
      <w:r w:rsidRPr="00291BEA">
        <w:rPr>
          <w:rFonts w:ascii="Times New Roman" w:hAnsi="Times New Roman" w:cs="Times New Roman"/>
          <w:lang w:val="ky-KG"/>
        </w:rPr>
        <w:t>м</w:t>
      </w:r>
      <w:r w:rsidRPr="00291BEA">
        <w:rPr>
          <w:rFonts w:ascii="Times New Roman" w:hAnsi="Times New Roman" w:cs="Times New Roman"/>
          <w:lang w:val="ky-KG"/>
        </w:rPr>
        <w:t xml:space="preserve">амлекеттер </w:t>
      </w:r>
      <w:r w:rsidRPr="00291BEA">
        <w:rPr>
          <w:rFonts w:ascii="Times New Roman" w:hAnsi="Times New Roman" w:cs="Times New Roman"/>
          <w:lang w:val="ky-KG"/>
        </w:rPr>
        <w:t>у</w:t>
      </w:r>
      <w:r w:rsidRPr="00291BEA">
        <w:rPr>
          <w:rFonts w:ascii="Times New Roman" w:hAnsi="Times New Roman" w:cs="Times New Roman"/>
          <w:lang w:val="ky-KG"/>
        </w:rPr>
        <w:t xml:space="preserve">юмунун </w:t>
      </w:r>
      <w:r w:rsidRPr="00291BEA">
        <w:rPr>
          <w:rFonts w:ascii="Times New Roman" w:hAnsi="Times New Roman" w:cs="Times New Roman"/>
          <w:lang w:val="ky-KG"/>
        </w:rPr>
        <w:t>к</w:t>
      </w:r>
      <w:r w:rsidRPr="00291BEA">
        <w:rPr>
          <w:rFonts w:ascii="Times New Roman" w:hAnsi="Times New Roman" w:cs="Times New Roman"/>
          <w:lang w:val="ky-KG"/>
        </w:rPr>
        <w:t>атчылыгында практикалык тапшырмалар аркылуу теориялык билимдерин тереңдетүүгө шарт</w:t>
      </w:r>
      <w:r w:rsidRPr="00291BEA">
        <w:rPr>
          <w:rFonts w:ascii="Times New Roman" w:hAnsi="Times New Roman" w:cs="Times New Roman"/>
          <w:lang w:val="ky-KG"/>
        </w:rPr>
        <w:t xml:space="preserve"> түзүү;</w:t>
      </w:r>
    </w:p>
    <w:p w14:paraId="540F6514" w14:textId="77777777" w:rsidR="00291BEA" w:rsidRDefault="00291BEA" w:rsidP="00291BE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ky-KG"/>
        </w:rPr>
      </w:pPr>
      <w:r w:rsidRPr="00291BEA">
        <w:rPr>
          <w:rFonts w:ascii="Times New Roman" w:hAnsi="Times New Roman" w:cs="Times New Roman"/>
          <w:lang w:val="ky-KG"/>
        </w:rPr>
        <w:t xml:space="preserve">Аларга ТМУнун ишмердүүлүгү тууралуу түздөн-түз </w:t>
      </w:r>
      <w:r>
        <w:rPr>
          <w:rFonts w:ascii="Times New Roman" w:hAnsi="Times New Roman" w:cs="Times New Roman"/>
          <w:lang w:val="ky-KG"/>
        </w:rPr>
        <w:t>маалымат</w:t>
      </w:r>
      <w:r w:rsidRPr="00291BEA">
        <w:rPr>
          <w:rFonts w:ascii="Times New Roman" w:hAnsi="Times New Roman" w:cs="Times New Roman"/>
          <w:lang w:val="ky-KG"/>
        </w:rPr>
        <w:t xml:space="preserve"> берүү;</w:t>
      </w:r>
    </w:p>
    <w:p w14:paraId="40AEBE4D" w14:textId="77777777" w:rsidR="00291BEA" w:rsidRDefault="00291BEA" w:rsidP="00291BE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ky-KG"/>
        </w:rPr>
      </w:pPr>
      <w:r w:rsidRPr="00291BEA">
        <w:rPr>
          <w:rFonts w:ascii="Times New Roman" w:hAnsi="Times New Roman" w:cs="Times New Roman"/>
          <w:lang w:val="ky-KG"/>
        </w:rPr>
        <w:t>Катчылыкка өз тармактарында адистешкен жогорку билимдүү студенттердин колдоосун камсыз кылуу.</w:t>
      </w:r>
    </w:p>
    <w:p w14:paraId="5A153C32" w14:textId="77777777" w:rsidR="00291BEA" w:rsidRDefault="00291BEA" w:rsidP="00291BEA">
      <w:pPr>
        <w:pStyle w:val="ListParagraph"/>
        <w:jc w:val="both"/>
        <w:rPr>
          <w:rFonts w:ascii="Times New Roman" w:hAnsi="Times New Roman" w:cs="Times New Roman"/>
          <w:lang w:val="ky-KG"/>
        </w:rPr>
      </w:pPr>
    </w:p>
    <w:p w14:paraId="5AE6E8A9" w14:textId="5A4A8876" w:rsidR="000F4073" w:rsidRPr="00291BEA" w:rsidRDefault="000F4073" w:rsidP="00291BE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ky-KG"/>
        </w:rPr>
      </w:pPr>
      <w:r w:rsidRPr="00291BEA">
        <w:rPr>
          <w:rFonts w:ascii="Times New Roman" w:hAnsi="Times New Roman" w:cs="Times New Roman"/>
          <w:b/>
          <w:bCs/>
          <w:lang w:val="ru-RU"/>
        </w:rPr>
        <w:t>Тажрыйба программасына кимдер тапшыра алат?</w:t>
      </w:r>
    </w:p>
    <w:p w14:paraId="67788C62" w14:textId="0DD2F8CE" w:rsidR="000F4073" w:rsidRDefault="00291BEA" w:rsidP="000F4073">
      <w:pPr>
        <w:jc w:val="both"/>
        <w:rPr>
          <w:rFonts w:ascii="Times New Roman" w:hAnsi="Times New Roman" w:cs="Times New Roman"/>
          <w:lang w:val="ky-KG"/>
        </w:rPr>
      </w:pPr>
      <w:r w:rsidRPr="00291BEA">
        <w:rPr>
          <w:rFonts w:ascii="Times New Roman" w:hAnsi="Times New Roman" w:cs="Times New Roman"/>
          <w:lang w:val="ky-KG"/>
        </w:rPr>
        <w:t xml:space="preserve">- </w:t>
      </w:r>
      <w:r w:rsidR="000F4073" w:rsidRPr="00291BEA">
        <w:rPr>
          <w:rFonts w:ascii="Times New Roman" w:hAnsi="Times New Roman" w:cs="Times New Roman"/>
          <w:lang w:val="ky-KG"/>
        </w:rPr>
        <w:t>ТМУга мүчө мамлекеттердин жарандары (Азербайжан, Казакстан, Кыргызстан, Түркия, Өзбекстан)</w:t>
      </w:r>
      <w:r>
        <w:rPr>
          <w:rFonts w:ascii="Times New Roman" w:hAnsi="Times New Roman" w:cs="Times New Roman"/>
          <w:lang w:val="ky-KG"/>
        </w:rPr>
        <w:t>;</w:t>
      </w:r>
    </w:p>
    <w:p w14:paraId="40B7B533" w14:textId="13C24768" w:rsidR="000F4073" w:rsidRDefault="00291BEA" w:rsidP="000F4073">
      <w:pPr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- </w:t>
      </w:r>
      <w:r w:rsidR="000F4073" w:rsidRPr="00291BEA">
        <w:rPr>
          <w:rFonts w:ascii="Times New Roman" w:hAnsi="Times New Roman" w:cs="Times New Roman"/>
          <w:lang w:val="ky-KG"/>
        </w:rPr>
        <w:t>Университеттердин бакалавр программасында (3-курс же акыркы курс) төмөнкү адистиктер боюнча окуп жаткандар: эл аралык мамилелер, эл аралык укук, саясат таануу, экономика, медиа жана байланыш</w:t>
      </w:r>
      <w:r>
        <w:rPr>
          <w:rFonts w:ascii="Times New Roman" w:hAnsi="Times New Roman" w:cs="Times New Roman"/>
          <w:lang w:val="ky-KG"/>
        </w:rPr>
        <w:t>;</w:t>
      </w:r>
    </w:p>
    <w:p w14:paraId="767B1DB3" w14:textId="05AF6034" w:rsidR="000F4073" w:rsidRDefault="00291BEA" w:rsidP="000F407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ky-KG"/>
        </w:rPr>
        <w:t xml:space="preserve">- </w:t>
      </w:r>
      <w:r w:rsidR="000F4073" w:rsidRPr="000F4073">
        <w:rPr>
          <w:rFonts w:ascii="Times New Roman" w:hAnsi="Times New Roman" w:cs="Times New Roman"/>
          <w:lang w:val="ru-RU"/>
        </w:rPr>
        <w:t>Талапкерлердин жашы 26 жаштан ашпашы керек</w:t>
      </w:r>
      <w:r>
        <w:rPr>
          <w:rFonts w:ascii="Times New Roman" w:hAnsi="Times New Roman" w:cs="Times New Roman"/>
          <w:lang w:val="ru-RU"/>
        </w:rPr>
        <w:t>;</w:t>
      </w:r>
    </w:p>
    <w:p w14:paraId="56EDE883" w14:textId="2190EAC9" w:rsidR="000F4073" w:rsidRPr="008B4AFA" w:rsidRDefault="00291BEA" w:rsidP="000F4073">
      <w:pPr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291BEA">
        <w:rPr>
          <w:rFonts w:ascii="Times New Roman" w:hAnsi="Times New Roman" w:cs="Times New Roman"/>
          <w:lang w:val="ru-RU"/>
        </w:rPr>
        <w:t>Англис тилин мыкты билүүсү талап кылынат (мүчө мамлекеттердин расмий тилин билүү кошумча артыкчылык болуп саналат).</w:t>
      </w:r>
    </w:p>
    <w:p w14:paraId="44FD8917" w14:textId="77777777" w:rsidR="008B4AFA" w:rsidRDefault="000F4073" w:rsidP="000F40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8B4AFA">
        <w:rPr>
          <w:rFonts w:ascii="Times New Roman" w:hAnsi="Times New Roman" w:cs="Times New Roman"/>
          <w:b/>
          <w:bCs/>
          <w:lang w:val="ru-RU"/>
        </w:rPr>
        <w:t>Керектүү документтер:</w:t>
      </w:r>
    </w:p>
    <w:p w14:paraId="7FD16FAE" w14:textId="35CA37BB" w:rsidR="008B4AFA" w:rsidRDefault="008B4AFA" w:rsidP="000F4073">
      <w:pPr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0F4073" w:rsidRPr="008B4AFA">
        <w:rPr>
          <w:rFonts w:ascii="Times New Roman" w:hAnsi="Times New Roman" w:cs="Times New Roman"/>
          <w:lang w:val="ru-RU"/>
        </w:rPr>
        <w:t>Резюме (2 беттен ашпоосу керек)</w:t>
      </w:r>
      <w:r>
        <w:rPr>
          <w:rFonts w:ascii="Times New Roman" w:hAnsi="Times New Roman" w:cs="Times New Roman"/>
          <w:lang w:val="ru-RU"/>
        </w:rPr>
        <w:t>;</w:t>
      </w:r>
    </w:p>
    <w:p w14:paraId="4BAEF097" w14:textId="77777777" w:rsidR="008B4AFA" w:rsidRDefault="008B4AFA" w:rsidP="000F4073">
      <w:pPr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- </w:t>
      </w:r>
      <w:r w:rsidR="000F4073" w:rsidRPr="000F4073">
        <w:rPr>
          <w:rFonts w:ascii="Times New Roman" w:hAnsi="Times New Roman" w:cs="Times New Roman"/>
          <w:lang w:val="ru-RU"/>
        </w:rPr>
        <w:t>Тажрыйба программасына арыз формасы</w:t>
      </w:r>
      <w:r>
        <w:rPr>
          <w:rFonts w:ascii="Times New Roman" w:hAnsi="Times New Roman" w:cs="Times New Roman"/>
          <w:lang w:val="ru-RU"/>
        </w:rPr>
        <w:t>;</w:t>
      </w:r>
    </w:p>
    <w:p w14:paraId="3B5ACFA0" w14:textId="1DEE3FD3" w:rsidR="000F4073" w:rsidRDefault="008B4AFA" w:rsidP="000F407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- </w:t>
      </w:r>
      <w:r w:rsidR="000F4073" w:rsidRPr="000F4073">
        <w:rPr>
          <w:rFonts w:ascii="Times New Roman" w:hAnsi="Times New Roman" w:cs="Times New Roman"/>
          <w:lang w:val="ru-RU"/>
        </w:rPr>
        <w:t>Мотивациялык кат (академиялык кызыгуу багыттары жана программадан күтүүлөр көрсөтүлүшү керек, 1 бетке чейин)</w:t>
      </w:r>
      <w:r>
        <w:rPr>
          <w:rFonts w:ascii="Times New Roman" w:hAnsi="Times New Roman" w:cs="Times New Roman"/>
          <w:lang w:val="ru-RU"/>
        </w:rPr>
        <w:t>;</w:t>
      </w:r>
    </w:p>
    <w:p w14:paraId="059F3C6C" w14:textId="5E7FFDCB" w:rsidR="000F4073" w:rsidRPr="008B4AFA" w:rsidRDefault="008B4AFA" w:rsidP="000F4073">
      <w:pPr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8B4AFA">
        <w:rPr>
          <w:rFonts w:ascii="Times New Roman" w:hAnsi="Times New Roman" w:cs="Times New Roman"/>
          <w:lang w:val="ru-RU"/>
        </w:rPr>
        <w:t>Англис тилиндеги жазуу үлгүсү</w:t>
      </w:r>
      <w:r w:rsidRPr="008B4AFA">
        <w:rPr>
          <w:rFonts w:ascii="Times New Roman" w:hAnsi="Times New Roman" w:cs="Times New Roman"/>
          <w:lang w:val="ru-RU"/>
        </w:rPr>
        <w:t xml:space="preserve"> </w:t>
      </w:r>
      <w:r w:rsidR="000F4073" w:rsidRPr="000F4073">
        <w:rPr>
          <w:rFonts w:ascii="Times New Roman" w:hAnsi="Times New Roman" w:cs="Times New Roman"/>
          <w:lang w:val="ru-RU"/>
        </w:rPr>
        <w:t>(макала, колонка, университеттик тапшырма ж.б., 5–6 бетке чейин).</w:t>
      </w:r>
    </w:p>
    <w:p w14:paraId="7C98415F" w14:textId="4C54385F" w:rsidR="000F4073" w:rsidRPr="008B4AFA" w:rsidRDefault="000F4073" w:rsidP="008B4AF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8B4AFA">
        <w:rPr>
          <w:rFonts w:ascii="Times New Roman" w:hAnsi="Times New Roman" w:cs="Times New Roman"/>
          <w:b/>
          <w:bCs/>
          <w:lang w:val="ru-RU"/>
        </w:rPr>
        <w:t>Тапшыруу мөөнөтү:</w:t>
      </w:r>
    </w:p>
    <w:p w14:paraId="7810CD46" w14:textId="77777777" w:rsidR="000F4073" w:rsidRPr="000F4073" w:rsidRDefault="000F4073" w:rsidP="000F4073">
      <w:pPr>
        <w:jc w:val="both"/>
        <w:rPr>
          <w:rFonts w:ascii="Times New Roman" w:hAnsi="Times New Roman" w:cs="Times New Roman"/>
          <w:lang w:val="ru-RU"/>
        </w:rPr>
      </w:pPr>
      <w:r w:rsidRPr="000F4073">
        <w:rPr>
          <w:rFonts w:ascii="Times New Roman" w:hAnsi="Times New Roman" w:cs="Times New Roman"/>
          <w:lang w:val="ru-RU"/>
        </w:rPr>
        <w:t>Арыздарды тапшыруунун акыркы күнү: 2025-жылдын 20-июну</w:t>
      </w:r>
    </w:p>
    <w:p w14:paraId="0CAECEA8" w14:textId="148AFA5A" w:rsidR="000F4073" w:rsidRPr="008B4AFA" w:rsidRDefault="000F4073" w:rsidP="008B4AF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8B4AFA">
        <w:rPr>
          <w:rFonts w:ascii="Times New Roman" w:hAnsi="Times New Roman" w:cs="Times New Roman"/>
          <w:b/>
          <w:bCs/>
          <w:lang w:val="ru-RU"/>
        </w:rPr>
        <w:t>Тажрыйба мөөнөтү:</w:t>
      </w:r>
    </w:p>
    <w:p w14:paraId="293ABC47" w14:textId="6C145FD2" w:rsidR="000F4073" w:rsidRDefault="000F4073" w:rsidP="000F4073">
      <w:pPr>
        <w:jc w:val="both"/>
        <w:rPr>
          <w:rFonts w:ascii="Times New Roman" w:hAnsi="Times New Roman" w:cs="Times New Roman"/>
          <w:lang w:val="ru-RU"/>
        </w:rPr>
      </w:pPr>
      <w:r w:rsidRPr="000F4073">
        <w:rPr>
          <w:rFonts w:ascii="Times New Roman" w:hAnsi="Times New Roman" w:cs="Times New Roman"/>
          <w:lang w:val="ru-RU"/>
        </w:rPr>
        <w:t xml:space="preserve">Жалпы </w:t>
      </w:r>
      <w:r w:rsidR="008B4AFA">
        <w:rPr>
          <w:rFonts w:ascii="Times New Roman" w:hAnsi="Times New Roman" w:cs="Times New Roman"/>
          <w:lang w:val="ru-RU"/>
        </w:rPr>
        <w:t>м</w:t>
      </w:r>
      <w:r w:rsidR="008B4AFA">
        <w:rPr>
          <w:rFonts w:ascii="Times New Roman" w:hAnsi="Times New Roman" w:cs="Times New Roman"/>
          <w:lang w:val="ky-KG"/>
        </w:rPr>
        <w:t>өөнөт</w:t>
      </w:r>
      <w:r w:rsidRPr="000F4073">
        <w:rPr>
          <w:rFonts w:ascii="Times New Roman" w:hAnsi="Times New Roman" w:cs="Times New Roman"/>
          <w:lang w:val="ru-RU"/>
        </w:rPr>
        <w:t xml:space="preserve"> — 3 жума</w:t>
      </w:r>
      <w:r w:rsidR="008B4AFA">
        <w:rPr>
          <w:rFonts w:ascii="Times New Roman" w:hAnsi="Times New Roman" w:cs="Times New Roman"/>
          <w:lang w:val="ru-RU"/>
        </w:rPr>
        <w:t>.</w:t>
      </w:r>
    </w:p>
    <w:p w14:paraId="5705D2E3" w14:textId="2D3A4A52" w:rsidR="008B4AFA" w:rsidRPr="000F4073" w:rsidRDefault="008B4AFA" w:rsidP="000F4073">
      <w:pPr>
        <w:jc w:val="both"/>
        <w:rPr>
          <w:rFonts w:ascii="Times New Roman" w:hAnsi="Times New Roman" w:cs="Times New Roman"/>
          <w:lang w:val="ru-RU"/>
        </w:rPr>
      </w:pPr>
      <w:r w:rsidRPr="008B4AFA">
        <w:rPr>
          <w:rFonts w:ascii="Times New Roman" w:hAnsi="Times New Roman" w:cs="Times New Roman"/>
          <w:lang w:val="ru-RU"/>
        </w:rPr>
        <w:lastRenderedPageBreak/>
        <w:t>Тажрыйба өтөчүлөр Катчылыктын кеңсесинде, жумасына беш күн (дүйшөмбүдөн жумага чейин, саат 9:00 – 18:00) иштешет. Алар өздөрүнө белгиленген тапшырмаларды атайын дайындалган кызматкердин жетекчилиги астында аткарышат.</w:t>
      </w:r>
    </w:p>
    <w:p w14:paraId="28526452" w14:textId="4A5C4633" w:rsidR="000F4073" w:rsidRPr="008B4AFA" w:rsidRDefault="000F4073" w:rsidP="008B4AF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8B4AFA">
        <w:rPr>
          <w:rFonts w:ascii="Times New Roman" w:hAnsi="Times New Roman" w:cs="Times New Roman"/>
          <w:b/>
          <w:bCs/>
          <w:lang w:val="ru-RU"/>
        </w:rPr>
        <w:t>Кабыл алынгандардан кошумча документтер талап кылынат:</w:t>
      </w:r>
    </w:p>
    <w:p w14:paraId="43E6B0BA" w14:textId="73560E15" w:rsidR="000F4073" w:rsidRPr="000F4073" w:rsidRDefault="00236BE9" w:rsidP="000F407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236BE9">
        <w:rPr>
          <w:rFonts w:ascii="Times New Roman" w:hAnsi="Times New Roman" w:cs="Times New Roman"/>
          <w:lang w:val="ru-RU"/>
        </w:rPr>
        <w:t>Университеттен берилген студент экендигин тастыктаган документ</w:t>
      </w:r>
      <w:r>
        <w:rPr>
          <w:rFonts w:ascii="Times New Roman" w:hAnsi="Times New Roman" w:cs="Times New Roman"/>
          <w:lang w:val="ru-RU"/>
        </w:rPr>
        <w:t>;</w:t>
      </w:r>
    </w:p>
    <w:p w14:paraId="71BC11DA" w14:textId="66AA2B01" w:rsidR="000F4073" w:rsidRPr="000F4073" w:rsidRDefault="00236BE9" w:rsidP="000F407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236BE9">
        <w:rPr>
          <w:rFonts w:ascii="Times New Roman" w:hAnsi="Times New Roman" w:cs="Times New Roman"/>
          <w:lang w:val="ru-RU"/>
        </w:rPr>
        <w:t>Паспорттун же жеке күбөлүктүн көчүрмөсү;</w:t>
      </w:r>
    </w:p>
    <w:p w14:paraId="7156A9D9" w14:textId="1AD306E1" w:rsidR="00DA4A82" w:rsidRPr="000F4073" w:rsidRDefault="00236BE9" w:rsidP="000F407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236BE9">
        <w:rPr>
          <w:rFonts w:ascii="Times New Roman" w:hAnsi="Times New Roman" w:cs="Times New Roman"/>
          <w:lang w:val="ru-RU"/>
        </w:rPr>
        <w:t>Соттолбогондугу тууралуу маалымкат.</w:t>
      </w:r>
    </w:p>
    <w:p w14:paraId="17D6D3BC" w14:textId="50EE4CA5" w:rsidR="000F4073" w:rsidRPr="00236BE9" w:rsidRDefault="00236BE9" w:rsidP="00236B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Арыз т</w:t>
      </w:r>
      <w:r w:rsidR="000F4073" w:rsidRPr="00236BE9">
        <w:rPr>
          <w:rFonts w:ascii="Times New Roman" w:hAnsi="Times New Roman" w:cs="Times New Roman"/>
          <w:b/>
          <w:bCs/>
          <w:lang w:val="ru-RU"/>
        </w:rPr>
        <w:t>апшыруу тартиби:</w:t>
      </w:r>
    </w:p>
    <w:p w14:paraId="2785978F" w14:textId="02C582A4" w:rsidR="000F4073" w:rsidRPr="000F4073" w:rsidRDefault="000F4073" w:rsidP="000F4073">
      <w:pPr>
        <w:jc w:val="both"/>
        <w:rPr>
          <w:rFonts w:ascii="Times New Roman" w:hAnsi="Times New Roman" w:cs="Times New Roman"/>
          <w:lang w:val="ru-RU"/>
        </w:rPr>
      </w:pPr>
      <w:r w:rsidRPr="000F4073">
        <w:rPr>
          <w:rFonts w:ascii="Times New Roman" w:hAnsi="Times New Roman" w:cs="Times New Roman"/>
          <w:lang w:val="ru-RU"/>
        </w:rPr>
        <w:t xml:space="preserve">Арыздар </w:t>
      </w:r>
      <w:r w:rsidRPr="000F4073">
        <w:rPr>
          <w:rFonts w:ascii="Times New Roman" w:hAnsi="Times New Roman" w:cs="Times New Roman"/>
        </w:rPr>
        <w:t>internship</w:t>
      </w:r>
      <w:r w:rsidRPr="000F4073">
        <w:rPr>
          <w:rFonts w:ascii="Times New Roman" w:hAnsi="Times New Roman" w:cs="Times New Roman"/>
          <w:lang w:val="ru-RU"/>
        </w:rPr>
        <w:t>@</w:t>
      </w:r>
      <w:proofErr w:type="spellStart"/>
      <w:r w:rsidRPr="000F4073">
        <w:rPr>
          <w:rFonts w:ascii="Times New Roman" w:hAnsi="Times New Roman" w:cs="Times New Roman"/>
        </w:rPr>
        <w:t>turkicstates</w:t>
      </w:r>
      <w:proofErr w:type="spellEnd"/>
      <w:r w:rsidRPr="000F4073">
        <w:rPr>
          <w:rFonts w:ascii="Times New Roman" w:hAnsi="Times New Roman" w:cs="Times New Roman"/>
          <w:lang w:val="ru-RU"/>
        </w:rPr>
        <w:t>.</w:t>
      </w:r>
      <w:r w:rsidRPr="000F4073">
        <w:rPr>
          <w:rFonts w:ascii="Times New Roman" w:hAnsi="Times New Roman" w:cs="Times New Roman"/>
        </w:rPr>
        <w:t>org</w:t>
      </w:r>
      <w:r w:rsidRPr="000F4073">
        <w:rPr>
          <w:rFonts w:ascii="Times New Roman" w:hAnsi="Times New Roman" w:cs="Times New Roman"/>
          <w:lang w:val="ru-RU"/>
        </w:rPr>
        <w:t xml:space="preserve"> </w:t>
      </w:r>
      <w:r w:rsidR="00236BE9">
        <w:rPr>
          <w:rFonts w:ascii="Times New Roman" w:hAnsi="Times New Roman" w:cs="Times New Roman"/>
          <w:lang w:val="ru-RU"/>
        </w:rPr>
        <w:t xml:space="preserve">электрондук </w:t>
      </w:r>
      <w:r w:rsidRPr="000F4073">
        <w:rPr>
          <w:rFonts w:ascii="Times New Roman" w:hAnsi="Times New Roman" w:cs="Times New Roman"/>
          <w:lang w:val="ru-RU"/>
        </w:rPr>
        <w:t>даре</w:t>
      </w:r>
      <w:r w:rsidR="00236BE9">
        <w:rPr>
          <w:rFonts w:ascii="Times New Roman" w:hAnsi="Times New Roman" w:cs="Times New Roman"/>
          <w:lang w:val="ru-RU"/>
        </w:rPr>
        <w:t>кке</w:t>
      </w:r>
      <w:r w:rsidRPr="000F4073">
        <w:rPr>
          <w:rFonts w:ascii="Times New Roman" w:hAnsi="Times New Roman" w:cs="Times New Roman"/>
          <w:lang w:val="ru-RU"/>
        </w:rPr>
        <w:t xml:space="preserve"> жөнөтүлүшү керек</w:t>
      </w:r>
      <w:r w:rsidR="00236BE9">
        <w:rPr>
          <w:rFonts w:ascii="Times New Roman" w:hAnsi="Times New Roman" w:cs="Times New Roman"/>
          <w:lang w:val="ru-RU"/>
        </w:rPr>
        <w:t>.</w:t>
      </w:r>
    </w:p>
    <w:p w14:paraId="4B140EA2" w14:textId="09D3E095" w:rsidR="000F4073" w:rsidRPr="000F4073" w:rsidRDefault="00236BE9" w:rsidP="000F4073">
      <w:pPr>
        <w:jc w:val="both"/>
        <w:rPr>
          <w:rFonts w:ascii="Times New Roman" w:hAnsi="Times New Roman" w:cs="Times New Roman"/>
          <w:lang w:val="ru-RU"/>
        </w:rPr>
      </w:pPr>
      <w:r w:rsidRPr="00236BE9">
        <w:rPr>
          <w:rFonts w:ascii="Times New Roman" w:hAnsi="Times New Roman" w:cs="Times New Roman"/>
          <w:lang w:val="ru-RU"/>
        </w:rPr>
        <w:t>Тажрыйба өт</w:t>
      </w:r>
      <w:r>
        <w:rPr>
          <w:rFonts w:ascii="Times New Roman" w:hAnsi="Times New Roman" w:cs="Times New Roman"/>
          <w:lang w:val="ru-RU"/>
        </w:rPr>
        <w:t>үү</w:t>
      </w:r>
      <w:r w:rsidRPr="00236BE9">
        <w:rPr>
          <w:rFonts w:ascii="Times New Roman" w:hAnsi="Times New Roman" w:cs="Times New Roman"/>
          <w:lang w:val="ru-RU"/>
        </w:rPr>
        <w:t xml:space="preserve"> боюнча кайрылуулар түздөн-түз ТМУ Катчылыгына жөнөтүлүшү керек.</w:t>
      </w:r>
    </w:p>
    <w:p w14:paraId="3450D6CB" w14:textId="77777777" w:rsidR="00AD30BF" w:rsidRPr="00AD30BF" w:rsidRDefault="00AD30BF" w:rsidP="00AD30B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AD30BF">
        <w:rPr>
          <w:rFonts w:ascii="Times New Roman" w:hAnsi="Times New Roman" w:cs="Times New Roman"/>
          <w:b/>
          <w:bCs/>
          <w:lang w:val="ru-RU"/>
        </w:rPr>
        <w:t>Арыздын жыйынтыгы кантип маалымдалат?</w:t>
      </w:r>
      <w:r w:rsidRPr="00AD30BF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7C32B92D" w14:textId="61DCED72" w:rsidR="00AD30BF" w:rsidRDefault="00AD30BF" w:rsidP="000F407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0F4073" w:rsidRPr="000F4073">
        <w:rPr>
          <w:rFonts w:ascii="Times New Roman" w:hAnsi="Times New Roman" w:cs="Times New Roman"/>
          <w:lang w:val="ru-RU"/>
        </w:rPr>
        <w:t>Ийгиликтүү талапкерлер менен маектешүү өткөрүлөт</w:t>
      </w:r>
      <w:r>
        <w:rPr>
          <w:rFonts w:ascii="Times New Roman" w:hAnsi="Times New Roman" w:cs="Times New Roman"/>
          <w:lang w:val="ru-RU"/>
        </w:rPr>
        <w:t>.</w:t>
      </w:r>
    </w:p>
    <w:p w14:paraId="5298B5D0" w14:textId="5311BC00" w:rsidR="00AD30BF" w:rsidRPr="00192AF1" w:rsidRDefault="00AD30BF" w:rsidP="000F407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0F4073" w:rsidRPr="000F4073">
        <w:rPr>
          <w:rFonts w:ascii="Times New Roman" w:hAnsi="Times New Roman" w:cs="Times New Roman"/>
          <w:lang w:val="ru-RU"/>
        </w:rPr>
        <w:t>Жыйынтыктар электрондук почта же телефон аркылуу кабарланат.</w:t>
      </w:r>
    </w:p>
    <w:p w14:paraId="6E729BFF" w14:textId="77777777" w:rsidR="00192AF1" w:rsidRDefault="00192AF1" w:rsidP="000F4073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14:paraId="0990656D" w14:textId="6A6637AB" w:rsidR="00AD30BF" w:rsidRDefault="00AD30BF" w:rsidP="000F4073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AD30BF">
        <w:rPr>
          <w:rFonts w:ascii="Times New Roman" w:hAnsi="Times New Roman" w:cs="Times New Roman"/>
          <w:b/>
          <w:bCs/>
          <w:lang w:val="ru-RU"/>
        </w:rPr>
        <w:t>Каржы маселеси:</w:t>
      </w:r>
    </w:p>
    <w:p w14:paraId="2DD3656D" w14:textId="26EEBD1E" w:rsidR="000F4073" w:rsidRPr="000F4073" w:rsidRDefault="00AD30BF" w:rsidP="000F407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0F4073" w:rsidRPr="000F4073">
        <w:rPr>
          <w:rFonts w:ascii="Times New Roman" w:hAnsi="Times New Roman" w:cs="Times New Roman"/>
          <w:lang w:val="ru-RU"/>
        </w:rPr>
        <w:t>ТМУ катчылыгы тарабынан жумасына 150 АКШ доллары өлчөмүндө стипендия берилет,</w:t>
      </w:r>
    </w:p>
    <w:p w14:paraId="041F3BE1" w14:textId="21CFB974" w:rsidR="000F4073" w:rsidRDefault="00AD30BF" w:rsidP="000F407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0F4073" w:rsidRPr="000F4073">
        <w:rPr>
          <w:rFonts w:ascii="Times New Roman" w:hAnsi="Times New Roman" w:cs="Times New Roman"/>
          <w:lang w:val="ru-RU"/>
        </w:rPr>
        <w:t xml:space="preserve">Жол кире, камсыздандыруу жана жатакана чыгымдары талапкердин же анын </w:t>
      </w:r>
      <w:r>
        <w:rPr>
          <w:rFonts w:ascii="Times New Roman" w:hAnsi="Times New Roman" w:cs="Times New Roman"/>
          <w:lang w:val="ru-RU"/>
        </w:rPr>
        <w:t xml:space="preserve">жөнөткөн </w:t>
      </w:r>
      <w:r w:rsidR="000F4073" w:rsidRPr="000F4073">
        <w:rPr>
          <w:rFonts w:ascii="Times New Roman" w:hAnsi="Times New Roman" w:cs="Times New Roman"/>
          <w:lang w:val="ru-RU"/>
        </w:rPr>
        <w:t>мекеменин эсебинен жабылат.</w:t>
      </w:r>
    </w:p>
    <w:p w14:paraId="5B087F21" w14:textId="6BA2793B" w:rsidR="00AD30BF" w:rsidRPr="00192AF1" w:rsidRDefault="00192AF1" w:rsidP="000F4073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192AF1">
        <w:rPr>
          <w:rFonts w:ascii="Times New Roman" w:hAnsi="Times New Roman" w:cs="Times New Roman"/>
          <w:b/>
          <w:bCs/>
          <w:lang w:val="ru-RU"/>
        </w:rPr>
        <w:t>Т</w:t>
      </w:r>
      <w:r w:rsidRPr="00192AF1">
        <w:rPr>
          <w:rFonts w:ascii="Times New Roman" w:hAnsi="Times New Roman" w:cs="Times New Roman"/>
          <w:b/>
          <w:bCs/>
          <w:lang w:val="ru-RU"/>
        </w:rPr>
        <w:t>ранспорт чыгымдары</w:t>
      </w:r>
      <w:r w:rsidRPr="00192AF1">
        <w:rPr>
          <w:rFonts w:ascii="Times New Roman" w:hAnsi="Times New Roman" w:cs="Times New Roman"/>
          <w:b/>
          <w:bCs/>
          <w:lang w:val="ru-RU"/>
        </w:rPr>
        <w:t>:</w:t>
      </w:r>
    </w:p>
    <w:p w14:paraId="0EDDCDEC" w14:textId="3CB3E17B" w:rsidR="00192AF1" w:rsidRDefault="00192AF1" w:rsidP="00192AF1">
      <w:pPr>
        <w:jc w:val="both"/>
        <w:rPr>
          <w:rFonts w:ascii="Times New Roman" w:hAnsi="Times New Roman" w:cs="Times New Roman"/>
          <w:lang w:val="ru-RU"/>
        </w:rPr>
      </w:pPr>
      <w:r w:rsidRPr="00192AF1">
        <w:rPr>
          <w:rFonts w:ascii="Times New Roman" w:hAnsi="Times New Roman" w:cs="Times New Roman"/>
          <w:lang w:val="ru-RU"/>
        </w:rPr>
        <w:t>Бардык транспорт чыгымдары талапкердин өзү тарабынан жабылат.</w:t>
      </w:r>
      <w:r>
        <w:rPr>
          <w:rFonts w:ascii="Times New Roman" w:hAnsi="Times New Roman" w:cs="Times New Roman"/>
          <w:lang w:val="ru-RU"/>
        </w:rPr>
        <w:t xml:space="preserve"> </w:t>
      </w:r>
      <w:r w:rsidRPr="00192AF1">
        <w:rPr>
          <w:rFonts w:ascii="Times New Roman" w:hAnsi="Times New Roman" w:cs="Times New Roman"/>
          <w:lang w:val="ru-RU"/>
        </w:rPr>
        <w:t>Транспорт чыгымдары компенсацияланбайт.</w:t>
      </w:r>
    </w:p>
    <w:p w14:paraId="6F6F7ED2" w14:textId="0CE38123" w:rsidR="000F4073" w:rsidRPr="00DA4A82" w:rsidRDefault="000F4073" w:rsidP="000F4073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DA4A82">
        <w:rPr>
          <w:rFonts w:ascii="Times New Roman" w:hAnsi="Times New Roman" w:cs="Times New Roman"/>
          <w:b/>
          <w:bCs/>
          <w:lang w:val="ru-RU"/>
        </w:rPr>
        <w:t>Купуялуулук:</w:t>
      </w:r>
    </w:p>
    <w:p w14:paraId="4E13DCBF" w14:textId="33611E4C" w:rsidR="00AD30BF" w:rsidRDefault="000F4073" w:rsidP="00AD30BF">
      <w:pPr>
        <w:jc w:val="both"/>
        <w:rPr>
          <w:rFonts w:ascii="Times New Roman" w:hAnsi="Times New Roman" w:cs="Times New Roman"/>
          <w:lang w:val="ru-RU"/>
        </w:rPr>
      </w:pPr>
      <w:r w:rsidRPr="000F4073">
        <w:rPr>
          <w:rFonts w:ascii="Times New Roman" w:hAnsi="Times New Roman" w:cs="Times New Roman"/>
          <w:lang w:val="ru-RU"/>
        </w:rPr>
        <w:t xml:space="preserve">Тажрыйба учурунда алынган жарыяланбаган маалыматтар </w:t>
      </w:r>
      <w:r w:rsidR="00AD30BF" w:rsidRPr="00AD30BF">
        <w:rPr>
          <w:rFonts w:ascii="Times New Roman" w:hAnsi="Times New Roman" w:cs="Times New Roman"/>
          <w:lang w:val="ru-RU"/>
        </w:rPr>
        <w:t>баары купуя бойдон калууга тийиш.</w:t>
      </w:r>
      <w:r w:rsidR="00AD30BF">
        <w:rPr>
          <w:rFonts w:ascii="Times New Roman" w:hAnsi="Times New Roman" w:cs="Times New Roman"/>
          <w:lang w:val="ru-RU"/>
        </w:rPr>
        <w:t xml:space="preserve"> </w:t>
      </w:r>
      <w:r w:rsidR="00AD30BF" w:rsidRPr="00AD30BF">
        <w:rPr>
          <w:rFonts w:ascii="Times New Roman" w:hAnsi="Times New Roman" w:cs="Times New Roman"/>
          <w:lang w:val="ru-RU"/>
        </w:rPr>
        <w:t>Бул маалыматтарга таянып каалаган документти жарыялоого болбойт.</w:t>
      </w:r>
    </w:p>
    <w:p w14:paraId="41072A47" w14:textId="48FD2AD6" w:rsidR="008C21A6" w:rsidRPr="000F4073" w:rsidRDefault="008C21A6" w:rsidP="000F4073">
      <w:pPr>
        <w:jc w:val="both"/>
        <w:rPr>
          <w:rFonts w:ascii="Times New Roman" w:hAnsi="Times New Roman" w:cs="Times New Roman"/>
          <w:lang w:val="ru-RU"/>
        </w:rPr>
      </w:pPr>
    </w:p>
    <w:sectPr w:rsidR="008C21A6" w:rsidRPr="000F4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A690D"/>
    <w:multiLevelType w:val="hybridMultilevel"/>
    <w:tmpl w:val="3E4086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03DEB"/>
    <w:multiLevelType w:val="hybridMultilevel"/>
    <w:tmpl w:val="17B00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E243C"/>
    <w:multiLevelType w:val="hybridMultilevel"/>
    <w:tmpl w:val="57640712"/>
    <w:lvl w:ilvl="0" w:tplc="AC166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712157">
    <w:abstractNumId w:val="0"/>
  </w:num>
  <w:num w:numId="2" w16cid:durableId="1143500655">
    <w:abstractNumId w:val="2"/>
  </w:num>
  <w:num w:numId="3" w16cid:durableId="282033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1A"/>
    <w:rsid w:val="000F4073"/>
    <w:rsid w:val="00192AF1"/>
    <w:rsid w:val="00236BE9"/>
    <w:rsid w:val="00291BEA"/>
    <w:rsid w:val="00382408"/>
    <w:rsid w:val="00483372"/>
    <w:rsid w:val="005A0095"/>
    <w:rsid w:val="00603630"/>
    <w:rsid w:val="006545BB"/>
    <w:rsid w:val="007E226B"/>
    <w:rsid w:val="007E7350"/>
    <w:rsid w:val="008B4AFA"/>
    <w:rsid w:val="008C21A6"/>
    <w:rsid w:val="00940CB7"/>
    <w:rsid w:val="00AD30BF"/>
    <w:rsid w:val="00C9249F"/>
    <w:rsid w:val="00DA4A82"/>
    <w:rsid w:val="00DF6CB1"/>
    <w:rsid w:val="00ED1B1A"/>
    <w:rsid w:val="00F5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2746"/>
  <w15:chartTrackingRefBased/>
  <w15:docId w15:val="{87598B43-CED4-47BC-B2F5-8102609A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B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B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B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B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B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B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B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B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B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B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B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B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B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B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B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B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B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B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B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B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B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B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B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B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B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B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Aizaada NURANOVA</dc:creator>
  <cp:keywords/>
  <dc:description/>
  <cp:lastModifiedBy>Office</cp:lastModifiedBy>
  <cp:revision>10</cp:revision>
  <dcterms:created xsi:type="dcterms:W3CDTF">2025-05-30T09:36:00Z</dcterms:created>
  <dcterms:modified xsi:type="dcterms:W3CDTF">2025-05-30T14:53:00Z</dcterms:modified>
</cp:coreProperties>
</file>